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5FB09" w14:textId="41247ED9" w:rsidR="00452BC3" w:rsidRDefault="0074376E" w:rsidP="00FD3AF3">
      <w:pPr>
        <w:spacing w:line="368" w:lineRule="exact"/>
        <w:ind w:right="30"/>
        <w:jc w:val="center"/>
        <w:rPr>
          <w:rFonts w:ascii="Arial"/>
          <w:b/>
          <w:sz w:val="32"/>
          <w:u w:val="thick"/>
        </w:rPr>
      </w:pPr>
      <w:r>
        <w:rPr>
          <w:rFonts w:ascii="Arial"/>
          <w:b/>
          <w:noProof/>
          <w:sz w:val="32"/>
          <w:u w:val="thick"/>
        </w:rPr>
        <w:drawing>
          <wp:anchor distT="0" distB="0" distL="114300" distR="114300" simplePos="0" relativeHeight="251658240" behindDoc="1" locked="0" layoutInCell="1" allowOverlap="0" wp14:anchorId="38D64F00" wp14:editId="5272283D">
            <wp:simplePos x="0" y="0"/>
            <wp:positionH relativeFrom="margin">
              <wp:posOffset>2146300</wp:posOffset>
            </wp:positionH>
            <wp:positionV relativeFrom="paragraph">
              <wp:posOffset>76200</wp:posOffset>
            </wp:positionV>
            <wp:extent cx="2120900" cy="13017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DCC83" w14:textId="488E2A23" w:rsidR="00452BC3" w:rsidRDefault="00452BC3">
      <w:pPr>
        <w:spacing w:line="368" w:lineRule="exact"/>
        <w:ind w:left="2102" w:right="704"/>
        <w:jc w:val="center"/>
        <w:rPr>
          <w:rFonts w:ascii="Arial"/>
          <w:b/>
          <w:sz w:val="32"/>
          <w:u w:val="thick"/>
        </w:rPr>
      </w:pPr>
    </w:p>
    <w:p w14:paraId="0E8E5E78" w14:textId="40B93736" w:rsidR="00452BC3" w:rsidRDefault="00452BC3" w:rsidP="006833A0">
      <w:pPr>
        <w:spacing w:line="368" w:lineRule="exact"/>
        <w:ind w:right="30"/>
        <w:jc w:val="center"/>
        <w:rPr>
          <w:rFonts w:ascii="Arial"/>
          <w:b/>
          <w:sz w:val="32"/>
          <w:u w:val="thick"/>
        </w:rPr>
      </w:pPr>
    </w:p>
    <w:p w14:paraId="29001527" w14:textId="7B77E1F5" w:rsidR="00452BC3" w:rsidRDefault="00452BC3" w:rsidP="00452BC3">
      <w:pPr>
        <w:spacing w:line="368" w:lineRule="exact"/>
        <w:ind w:left="2102" w:right="704"/>
        <w:jc w:val="center"/>
        <w:rPr>
          <w:rFonts w:ascii="Arial"/>
          <w:b/>
          <w:sz w:val="32"/>
          <w:u w:val="thick"/>
        </w:rPr>
      </w:pPr>
    </w:p>
    <w:p w14:paraId="0338527D" w14:textId="05119EFF" w:rsidR="00452BC3" w:rsidRPr="00AF3438" w:rsidRDefault="00452BC3" w:rsidP="00AF3438">
      <w:pPr>
        <w:tabs>
          <w:tab w:val="left" w:pos="4820"/>
        </w:tabs>
        <w:spacing w:line="368" w:lineRule="exact"/>
        <w:ind w:left="2102" w:right="704"/>
        <w:rPr>
          <w:rFonts w:ascii="Arial"/>
          <w:bCs/>
          <w:sz w:val="32"/>
          <w:u w:val="thick"/>
        </w:rPr>
      </w:pPr>
    </w:p>
    <w:p w14:paraId="22C1264E" w14:textId="77777777" w:rsidR="00452BC3" w:rsidRDefault="00452BC3" w:rsidP="0074376E">
      <w:pPr>
        <w:spacing w:line="368" w:lineRule="exact"/>
        <w:ind w:left="2102" w:right="704"/>
        <w:rPr>
          <w:rFonts w:ascii="Arial"/>
          <w:b/>
          <w:sz w:val="32"/>
          <w:u w:val="thick"/>
        </w:rPr>
      </w:pPr>
    </w:p>
    <w:p w14:paraId="5CE6CAA0" w14:textId="6CAB9A04" w:rsidR="006B3747" w:rsidRDefault="006B3747" w:rsidP="00953D52">
      <w:pPr>
        <w:rPr>
          <w:rFonts w:ascii="Arial"/>
          <w:b/>
          <w:sz w:val="32"/>
          <w:u w:val="thick"/>
        </w:rPr>
      </w:pPr>
    </w:p>
    <w:p w14:paraId="58426569" w14:textId="54442361" w:rsidR="007F76D1" w:rsidRPr="00A57AC4" w:rsidRDefault="007F76D1" w:rsidP="005D2ED3">
      <w:pPr>
        <w:spacing w:before="89" w:line="368" w:lineRule="exact"/>
        <w:ind w:right="30" w:firstLine="90"/>
        <w:jc w:val="center"/>
        <w:outlineLvl w:val="0"/>
        <w:rPr>
          <w:rFonts w:eastAsia="Arial" w:cs="Arial"/>
          <w:b/>
          <w:bCs/>
          <w:sz w:val="32"/>
          <w:szCs w:val="32"/>
          <w:u w:color="000000"/>
        </w:rPr>
      </w:pPr>
      <w:r w:rsidRPr="00A57AC4">
        <w:rPr>
          <w:rFonts w:eastAsia="Arial" w:cs="Arial"/>
          <w:b/>
          <w:bCs/>
          <w:sz w:val="32"/>
          <w:szCs w:val="32"/>
          <w:u w:color="000000"/>
        </w:rPr>
        <w:t>FINANCE/AUDIT COMMITTEE MEETING</w:t>
      </w:r>
    </w:p>
    <w:p w14:paraId="063955E6" w14:textId="77777777" w:rsidR="007F76D1" w:rsidRPr="00A57AC4" w:rsidRDefault="007F76D1" w:rsidP="005D2ED3">
      <w:pPr>
        <w:spacing w:before="89" w:line="368" w:lineRule="exact"/>
        <w:ind w:right="30"/>
        <w:jc w:val="center"/>
        <w:outlineLvl w:val="0"/>
        <w:rPr>
          <w:rFonts w:eastAsia="Arial" w:cs="Arial"/>
          <w:b/>
          <w:bCs/>
          <w:sz w:val="32"/>
          <w:szCs w:val="32"/>
          <w:u w:color="000000"/>
        </w:rPr>
      </w:pPr>
      <w:r w:rsidRPr="00A57AC4">
        <w:rPr>
          <w:rFonts w:eastAsia="Arial" w:cs="Arial"/>
          <w:b/>
          <w:bCs/>
          <w:sz w:val="32"/>
          <w:szCs w:val="32"/>
          <w:u w:color="000000"/>
        </w:rPr>
        <w:t>of the</w:t>
      </w:r>
    </w:p>
    <w:p w14:paraId="6C17D8F5" w14:textId="574F4053" w:rsidR="00336288" w:rsidRDefault="007F76D1" w:rsidP="005D2ED3">
      <w:pPr>
        <w:spacing w:line="368" w:lineRule="exact"/>
        <w:ind w:left="90" w:right="30"/>
        <w:jc w:val="center"/>
        <w:rPr>
          <w:b/>
          <w:sz w:val="32"/>
          <w:u w:val="thick"/>
        </w:rPr>
      </w:pPr>
      <w:r w:rsidRPr="00A57AC4">
        <w:rPr>
          <w:b/>
          <w:sz w:val="32"/>
          <w:u w:val="thick"/>
        </w:rPr>
        <w:t xml:space="preserve">WYOMING COUNTY </w:t>
      </w:r>
      <w:r w:rsidR="006833A0">
        <w:rPr>
          <w:b/>
          <w:sz w:val="32"/>
          <w:u w:val="thick"/>
        </w:rPr>
        <w:t>BAC</w:t>
      </w:r>
      <w:r w:rsidRPr="00A57AC4">
        <w:rPr>
          <w:b/>
          <w:sz w:val="32"/>
          <w:u w:val="thick"/>
        </w:rPr>
        <w:t xml:space="preserve"> BOARD</w:t>
      </w:r>
    </w:p>
    <w:p w14:paraId="6FA602F6" w14:textId="40520605" w:rsidR="00DD2FC2" w:rsidRDefault="00DD2FC2" w:rsidP="00DD2FC2">
      <w:pPr>
        <w:spacing w:before="89"/>
        <w:ind w:left="450" w:right="704"/>
        <w:jc w:val="center"/>
        <w:outlineLvl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Immediately following the WCBAC’s Governance Committee Meeting</w:t>
      </w:r>
    </w:p>
    <w:p w14:paraId="4FEA36A3" w14:textId="373AA0D7" w:rsidR="00EC4594" w:rsidRDefault="00EC4594" w:rsidP="00EC4594">
      <w:pPr>
        <w:spacing w:line="368" w:lineRule="exact"/>
        <w:ind w:left="720" w:right="704"/>
        <w:jc w:val="center"/>
        <w:rPr>
          <w:b/>
          <w:bCs/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>T</w:t>
      </w:r>
      <w:r w:rsidRPr="0068441A">
        <w:rPr>
          <w:rFonts w:ascii="Arial"/>
          <w:sz w:val="24"/>
          <w:szCs w:val="24"/>
        </w:rPr>
        <w:t xml:space="preserve">hursday, September </w:t>
      </w:r>
      <w:r>
        <w:rPr>
          <w:rFonts w:ascii="Arial"/>
          <w:sz w:val="24"/>
          <w:szCs w:val="24"/>
        </w:rPr>
        <w:t>1</w:t>
      </w:r>
      <w:r w:rsidR="007553C2">
        <w:rPr>
          <w:rFonts w:ascii="Arial"/>
          <w:sz w:val="24"/>
          <w:szCs w:val="24"/>
        </w:rPr>
        <w:t>1</w:t>
      </w:r>
      <w:r w:rsidRPr="0068441A">
        <w:rPr>
          <w:rFonts w:ascii="Arial"/>
          <w:sz w:val="24"/>
          <w:szCs w:val="24"/>
        </w:rPr>
        <w:t>, 202</w:t>
      </w:r>
      <w:r w:rsidR="007553C2">
        <w:rPr>
          <w:rFonts w:ascii="Arial"/>
          <w:sz w:val="24"/>
          <w:szCs w:val="24"/>
        </w:rPr>
        <w:t>5</w:t>
      </w:r>
      <w:r w:rsidRPr="0068441A">
        <w:rPr>
          <w:rFonts w:ascii="Arial"/>
          <w:sz w:val="24"/>
          <w:szCs w:val="24"/>
        </w:rPr>
        <w:t xml:space="preserve"> @ 1</w:t>
      </w:r>
      <w:r w:rsidR="007553C2">
        <w:rPr>
          <w:rFonts w:ascii="Arial"/>
          <w:sz w:val="24"/>
          <w:szCs w:val="24"/>
        </w:rPr>
        <w:t>1</w:t>
      </w:r>
      <w:r w:rsidRPr="0068441A">
        <w:rPr>
          <w:rFonts w:ascii="Arial"/>
          <w:sz w:val="24"/>
          <w:szCs w:val="24"/>
        </w:rPr>
        <w:t xml:space="preserve">:00 </w:t>
      </w:r>
      <w:r w:rsidR="007553C2">
        <w:rPr>
          <w:rFonts w:ascii="Arial"/>
          <w:sz w:val="24"/>
          <w:szCs w:val="24"/>
        </w:rPr>
        <w:t>a</w:t>
      </w:r>
      <w:r w:rsidRPr="0068441A">
        <w:rPr>
          <w:rFonts w:ascii="Arial"/>
          <w:sz w:val="24"/>
          <w:szCs w:val="24"/>
        </w:rPr>
        <w:t xml:space="preserve">.m. at </w:t>
      </w:r>
      <w:r w:rsidR="007553C2">
        <w:rPr>
          <w:rFonts w:ascii="Arial"/>
          <w:sz w:val="24"/>
          <w:szCs w:val="24"/>
        </w:rPr>
        <w:t>Farmcraft Brewery, 567 Rt. 20A, St</w:t>
      </w:r>
      <w:r w:rsidR="00A75E2F">
        <w:rPr>
          <w:rFonts w:ascii="Arial"/>
          <w:sz w:val="24"/>
          <w:szCs w:val="24"/>
        </w:rPr>
        <w:t>r</w:t>
      </w:r>
      <w:r w:rsidR="007553C2">
        <w:rPr>
          <w:rFonts w:ascii="Arial"/>
          <w:sz w:val="24"/>
          <w:szCs w:val="24"/>
        </w:rPr>
        <w:t>ykersville</w:t>
      </w:r>
      <w:r>
        <w:rPr>
          <w:rFonts w:ascii="Arial"/>
          <w:sz w:val="24"/>
          <w:szCs w:val="24"/>
        </w:rPr>
        <w:t xml:space="preserve">, NY  </w:t>
      </w:r>
      <w:r>
        <w:rPr>
          <w:rFonts w:ascii="Arial" w:hAnsi="Arial" w:cs="Arial"/>
          <w:color w:val="474747"/>
          <w:sz w:val="24"/>
          <w:szCs w:val="24"/>
          <w:shd w:val="clear" w:color="auto" w:fill="FFFFFF"/>
        </w:rPr>
        <w:t xml:space="preserve"> </w:t>
      </w:r>
    </w:p>
    <w:p w14:paraId="7920B633" w14:textId="77777777" w:rsidR="003D0D85" w:rsidRPr="00A57AC4" w:rsidRDefault="003D0D85" w:rsidP="005D2ED3">
      <w:pPr>
        <w:spacing w:line="274" w:lineRule="exact"/>
        <w:ind w:left="90" w:right="30"/>
        <w:jc w:val="center"/>
        <w:rPr>
          <w:szCs w:val="24"/>
        </w:rPr>
      </w:pPr>
    </w:p>
    <w:p w14:paraId="3CBA2FC7" w14:textId="77777777" w:rsidR="007F76D1" w:rsidRPr="00A57AC4" w:rsidRDefault="007F76D1" w:rsidP="005D2ED3">
      <w:pPr>
        <w:spacing w:line="274" w:lineRule="exact"/>
        <w:ind w:left="90" w:right="30"/>
        <w:jc w:val="center"/>
        <w:rPr>
          <w:b/>
          <w:bCs/>
          <w:sz w:val="32"/>
          <w:szCs w:val="32"/>
        </w:rPr>
      </w:pPr>
      <w:r w:rsidRPr="00A57AC4">
        <w:rPr>
          <w:b/>
          <w:bCs/>
          <w:sz w:val="32"/>
          <w:szCs w:val="32"/>
        </w:rPr>
        <w:t>AGENDA</w:t>
      </w:r>
    </w:p>
    <w:p w14:paraId="4DC7AAAD" w14:textId="77777777" w:rsidR="007F76D1" w:rsidRPr="00A57AC4" w:rsidRDefault="007F76D1" w:rsidP="006833A0">
      <w:pPr>
        <w:spacing w:line="274" w:lineRule="exact"/>
        <w:ind w:left="90" w:right="704"/>
        <w:jc w:val="center"/>
        <w:rPr>
          <w:b/>
          <w:bCs/>
          <w:sz w:val="32"/>
          <w:szCs w:val="32"/>
        </w:rPr>
      </w:pPr>
    </w:p>
    <w:p w14:paraId="0B0CCC6C" w14:textId="77777777" w:rsidR="007F76D1" w:rsidRPr="00A57AC4" w:rsidRDefault="007F76D1" w:rsidP="007F76D1">
      <w:pPr>
        <w:rPr>
          <w:szCs w:val="24"/>
        </w:rPr>
      </w:pPr>
    </w:p>
    <w:p w14:paraId="050AFFEA" w14:textId="2F9472B3" w:rsidR="007F76D1" w:rsidRPr="00C9528E" w:rsidRDefault="007F76D1" w:rsidP="00B04AC7">
      <w:pPr>
        <w:numPr>
          <w:ilvl w:val="0"/>
          <w:numId w:val="3"/>
        </w:numPr>
        <w:tabs>
          <w:tab w:val="left" w:pos="472"/>
        </w:tabs>
        <w:ind w:left="1380"/>
        <w:rPr>
          <w:sz w:val="24"/>
          <w:szCs w:val="24"/>
          <w:u w:color="000000"/>
        </w:rPr>
      </w:pPr>
      <w:r w:rsidRPr="00C9528E">
        <w:rPr>
          <w:b/>
          <w:sz w:val="24"/>
          <w:szCs w:val="24"/>
          <w:u w:val="thick" w:color="000000"/>
        </w:rPr>
        <w:t>Roll call</w:t>
      </w:r>
      <w:r w:rsidRPr="00C9528E">
        <w:rPr>
          <w:b/>
          <w:sz w:val="24"/>
          <w:szCs w:val="24"/>
          <w:u w:color="000000"/>
        </w:rPr>
        <w:t xml:space="preserve"> </w:t>
      </w:r>
      <w:r w:rsidRPr="00C9528E">
        <w:rPr>
          <w:sz w:val="24"/>
          <w:szCs w:val="24"/>
          <w:u w:color="000000"/>
        </w:rPr>
        <w:t>to establish</w:t>
      </w:r>
      <w:r w:rsidRPr="00C9528E">
        <w:rPr>
          <w:spacing w:val="-1"/>
          <w:sz w:val="24"/>
          <w:szCs w:val="24"/>
          <w:u w:color="000000"/>
        </w:rPr>
        <w:t xml:space="preserve"> </w:t>
      </w:r>
      <w:r w:rsidRPr="00C9528E">
        <w:rPr>
          <w:sz w:val="24"/>
          <w:szCs w:val="24"/>
          <w:u w:color="000000"/>
        </w:rPr>
        <w:t>quorum.</w:t>
      </w:r>
    </w:p>
    <w:p w14:paraId="6D011B0F" w14:textId="77777777" w:rsidR="00BF1116" w:rsidRPr="00C9528E" w:rsidRDefault="00BF1116" w:rsidP="00BF1116">
      <w:pPr>
        <w:tabs>
          <w:tab w:val="left" w:pos="472"/>
        </w:tabs>
        <w:ind w:left="1380"/>
        <w:rPr>
          <w:sz w:val="24"/>
          <w:szCs w:val="24"/>
          <w:u w:color="000000"/>
        </w:rPr>
      </w:pPr>
    </w:p>
    <w:p w14:paraId="547CA2DF" w14:textId="0C99A20D" w:rsidR="00BF1116" w:rsidRPr="00EC4594" w:rsidRDefault="00BF1116" w:rsidP="00BF1116">
      <w:pPr>
        <w:numPr>
          <w:ilvl w:val="0"/>
          <w:numId w:val="3"/>
        </w:numPr>
        <w:tabs>
          <w:tab w:val="left" w:pos="472"/>
        </w:tabs>
        <w:ind w:left="1380"/>
        <w:rPr>
          <w:sz w:val="24"/>
          <w:szCs w:val="24"/>
          <w:u w:color="000000"/>
        </w:rPr>
      </w:pPr>
      <w:r w:rsidRPr="00C9528E">
        <w:rPr>
          <w:b/>
          <w:sz w:val="24"/>
          <w:szCs w:val="24"/>
          <w:u w:val="thick" w:color="000000"/>
        </w:rPr>
        <w:t>Review and Approve Minutes</w:t>
      </w:r>
    </w:p>
    <w:p w14:paraId="50AD14B0" w14:textId="5313D447" w:rsidR="00EC4594" w:rsidRPr="00EC4594" w:rsidRDefault="00BF1116" w:rsidP="00EC4594">
      <w:pPr>
        <w:pStyle w:val="ListParagraph"/>
        <w:numPr>
          <w:ilvl w:val="1"/>
          <w:numId w:val="3"/>
        </w:numPr>
        <w:spacing w:line="368" w:lineRule="exact"/>
        <w:ind w:right="704"/>
        <w:jc w:val="center"/>
        <w:rPr>
          <w:sz w:val="24"/>
          <w:szCs w:val="24"/>
          <w:u w:val="none"/>
        </w:rPr>
      </w:pPr>
      <w:r w:rsidRPr="00EC4594">
        <w:rPr>
          <w:sz w:val="24"/>
          <w:szCs w:val="24"/>
          <w:u w:val="none"/>
        </w:rPr>
        <w:t xml:space="preserve">Review for approval the minutes from the September </w:t>
      </w:r>
      <w:r w:rsidR="007553C2">
        <w:rPr>
          <w:sz w:val="24"/>
          <w:szCs w:val="24"/>
          <w:u w:val="none"/>
        </w:rPr>
        <w:t>1</w:t>
      </w:r>
      <w:r w:rsidR="00EC4594" w:rsidRPr="00EC4594">
        <w:rPr>
          <w:sz w:val="24"/>
          <w:szCs w:val="24"/>
          <w:u w:val="none"/>
        </w:rPr>
        <w:t>2, 202</w:t>
      </w:r>
      <w:r w:rsidR="007553C2">
        <w:rPr>
          <w:sz w:val="24"/>
          <w:szCs w:val="24"/>
          <w:u w:val="none"/>
        </w:rPr>
        <w:t>4</w:t>
      </w:r>
    </w:p>
    <w:p w14:paraId="5A6C0B2E" w14:textId="79861AFC" w:rsidR="007F76D1" w:rsidRPr="00720FEE" w:rsidRDefault="007F76D1" w:rsidP="00E605DC">
      <w:pPr>
        <w:pStyle w:val="ListParagraph"/>
        <w:numPr>
          <w:ilvl w:val="0"/>
          <w:numId w:val="3"/>
        </w:numPr>
        <w:spacing w:line="368" w:lineRule="exact"/>
        <w:ind w:left="1382"/>
        <w:rPr>
          <w:b/>
          <w:bCs/>
          <w:sz w:val="24"/>
          <w:szCs w:val="24"/>
        </w:rPr>
      </w:pPr>
      <w:r w:rsidRPr="00720FEE">
        <w:rPr>
          <w:b/>
          <w:bCs/>
          <w:sz w:val="24"/>
          <w:szCs w:val="24"/>
          <w:u w:val="thick"/>
        </w:rPr>
        <w:t>Recommendations to the Board</w:t>
      </w:r>
    </w:p>
    <w:p w14:paraId="2A7E65DD" w14:textId="77777777" w:rsidR="007F76D1" w:rsidRPr="00C9528E" w:rsidRDefault="007F76D1" w:rsidP="00B04AC7">
      <w:pPr>
        <w:ind w:left="908"/>
        <w:rPr>
          <w:sz w:val="24"/>
          <w:szCs w:val="24"/>
        </w:rPr>
      </w:pPr>
    </w:p>
    <w:p w14:paraId="4E1691F9" w14:textId="7C929004" w:rsidR="007F76D1" w:rsidRPr="00C9528E" w:rsidRDefault="007F76D1" w:rsidP="00B04AC7">
      <w:pPr>
        <w:numPr>
          <w:ilvl w:val="0"/>
          <w:numId w:val="19"/>
        </w:numPr>
        <w:tabs>
          <w:tab w:val="left" w:pos="1170"/>
        </w:tabs>
        <w:ind w:left="1718" w:right="603" w:firstLine="0"/>
        <w:rPr>
          <w:sz w:val="24"/>
          <w:szCs w:val="24"/>
          <w:u w:color="000000"/>
        </w:rPr>
      </w:pPr>
      <w:r w:rsidRPr="00C9528E">
        <w:rPr>
          <w:sz w:val="24"/>
          <w:szCs w:val="24"/>
          <w:u w:color="000000"/>
        </w:rPr>
        <w:t>Review/Recommend preliminary budget for 202</w:t>
      </w:r>
      <w:r w:rsidR="007553C2">
        <w:rPr>
          <w:sz w:val="24"/>
          <w:szCs w:val="24"/>
          <w:u w:color="000000"/>
        </w:rPr>
        <w:t>6</w:t>
      </w:r>
    </w:p>
    <w:p w14:paraId="145E26C9" w14:textId="77777777" w:rsidR="007F76D1" w:rsidRPr="00C9528E" w:rsidRDefault="007F76D1" w:rsidP="00B04AC7">
      <w:pPr>
        <w:tabs>
          <w:tab w:val="left" w:pos="1170"/>
        </w:tabs>
        <w:ind w:left="1718" w:right="603"/>
        <w:rPr>
          <w:sz w:val="24"/>
          <w:szCs w:val="24"/>
          <w:u w:color="000000"/>
        </w:rPr>
      </w:pPr>
      <w:r w:rsidRPr="00C9528E">
        <w:rPr>
          <w:sz w:val="24"/>
          <w:szCs w:val="24"/>
          <w:u w:color="000000"/>
        </w:rPr>
        <w:t xml:space="preserve">  </w:t>
      </w:r>
    </w:p>
    <w:p w14:paraId="7B02BA91" w14:textId="52801C85" w:rsidR="007F76D1" w:rsidRPr="00C9528E" w:rsidRDefault="007F76D1" w:rsidP="00B04AC7">
      <w:pPr>
        <w:numPr>
          <w:ilvl w:val="0"/>
          <w:numId w:val="19"/>
        </w:numPr>
        <w:tabs>
          <w:tab w:val="left" w:pos="1170"/>
        </w:tabs>
        <w:ind w:left="1898" w:hanging="180"/>
        <w:rPr>
          <w:sz w:val="24"/>
          <w:szCs w:val="24"/>
          <w:u w:color="000000"/>
        </w:rPr>
      </w:pPr>
      <w:r w:rsidRPr="00C9528E">
        <w:rPr>
          <w:sz w:val="24"/>
          <w:szCs w:val="24"/>
          <w:u w:color="000000"/>
        </w:rPr>
        <w:t>Review/re-adopt Finance/Audit Policies</w:t>
      </w:r>
    </w:p>
    <w:p w14:paraId="17D2F6DB" w14:textId="77777777" w:rsidR="005528DD" w:rsidRPr="00C9528E" w:rsidRDefault="005528DD" w:rsidP="00B04AC7">
      <w:pPr>
        <w:tabs>
          <w:tab w:val="left" w:pos="1170"/>
        </w:tabs>
        <w:ind w:left="1898"/>
        <w:rPr>
          <w:sz w:val="24"/>
          <w:szCs w:val="24"/>
          <w:u w:color="000000"/>
        </w:rPr>
      </w:pPr>
    </w:p>
    <w:p w14:paraId="32BC4CCE" w14:textId="2107E83A" w:rsidR="007F76D1" w:rsidRPr="00C9528E" w:rsidRDefault="007F76D1" w:rsidP="00B04AC7">
      <w:pPr>
        <w:numPr>
          <w:ilvl w:val="0"/>
          <w:numId w:val="20"/>
        </w:numPr>
        <w:tabs>
          <w:tab w:val="left" w:pos="1170"/>
        </w:tabs>
        <w:ind w:left="2438" w:firstLine="22"/>
        <w:rPr>
          <w:sz w:val="24"/>
          <w:szCs w:val="24"/>
          <w:u w:color="000000"/>
        </w:rPr>
      </w:pPr>
      <w:r w:rsidRPr="00C9528E">
        <w:rPr>
          <w:sz w:val="24"/>
          <w:szCs w:val="24"/>
          <w:u w:color="000000"/>
        </w:rPr>
        <w:t xml:space="preserve">Investment Policy </w:t>
      </w:r>
      <w:r w:rsidR="00AE08BE" w:rsidRPr="00C9528E">
        <w:rPr>
          <w:sz w:val="24"/>
          <w:szCs w:val="24"/>
          <w:u w:color="000000"/>
        </w:rPr>
        <w:t>– re-adopt</w:t>
      </w:r>
    </w:p>
    <w:p w14:paraId="38DC7FCC" w14:textId="77777777" w:rsidR="00341A11" w:rsidRPr="00C9528E" w:rsidRDefault="00341A11" w:rsidP="00B04AC7">
      <w:pPr>
        <w:tabs>
          <w:tab w:val="left" w:pos="1170"/>
        </w:tabs>
        <w:ind w:left="2460"/>
        <w:rPr>
          <w:sz w:val="24"/>
          <w:szCs w:val="24"/>
          <w:u w:color="000000"/>
        </w:rPr>
      </w:pPr>
    </w:p>
    <w:p w14:paraId="68EDD18D" w14:textId="29C5D2B6" w:rsidR="00AE08BE" w:rsidRPr="00C9528E" w:rsidRDefault="00AE08BE" w:rsidP="00B04AC7">
      <w:pPr>
        <w:numPr>
          <w:ilvl w:val="0"/>
          <w:numId w:val="20"/>
        </w:numPr>
        <w:tabs>
          <w:tab w:val="left" w:pos="1170"/>
        </w:tabs>
        <w:ind w:left="2438" w:firstLine="22"/>
        <w:rPr>
          <w:sz w:val="24"/>
          <w:szCs w:val="24"/>
          <w:u w:color="000000"/>
        </w:rPr>
      </w:pPr>
      <w:r w:rsidRPr="00C9528E">
        <w:rPr>
          <w:sz w:val="24"/>
          <w:szCs w:val="24"/>
          <w:u w:color="000000"/>
        </w:rPr>
        <w:t xml:space="preserve">Audit and Finance Committee Charter – </w:t>
      </w:r>
      <w:r w:rsidR="000D41CF" w:rsidRPr="00C9528E">
        <w:rPr>
          <w:sz w:val="24"/>
          <w:szCs w:val="24"/>
          <w:u w:color="000000"/>
        </w:rPr>
        <w:t xml:space="preserve">re-adopt </w:t>
      </w:r>
      <w:r w:rsidRPr="00C9528E">
        <w:rPr>
          <w:sz w:val="24"/>
          <w:szCs w:val="24"/>
          <w:u w:color="000000"/>
        </w:rPr>
        <w:t>charter</w:t>
      </w:r>
    </w:p>
    <w:p w14:paraId="329E07B9" w14:textId="44FCD4F1" w:rsidR="007F76D1" w:rsidRPr="00C9528E" w:rsidRDefault="007F76D1" w:rsidP="00B04AC7">
      <w:pPr>
        <w:spacing w:before="4"/>
        <w:ind w:left="908"/>
        <w:rPr>
          <w:sz w:val="24"/>
          <w:szCs w:val="24"/>
          <w:u w:color="000000"/>
        </w:rPr>
      </w:pPr>
    </w:p>
    <w:p w14:paraId="739B222B" w14:textId="1EF0A1CC" w:rsidR="007F76D1" w:rsidRPr="00E605DC" w:rsidRDefault="007F76D1" w:rsidP="00E605DC">
      <w:pPr>
        <w:pStyle w:val="ListParagraph"/>
        <w:numPr>
          <w:ilvl w:val="0"/>
          <w:numId w:val="3"/>
        </w:numPr>
        <w:tabs>
          <w:tab w:val="left" w:pos="412"/>
        </w:tabs>
        <w:spacing w:before="1"/>
        <w:ind w:left="1382"/>
        <w:outlineLvl w:val="1"/>
        <w:rPr>
          <w:b/>
          <w:bCs/>
          <w:sz w:val="24"/>
          <w:szCs w:val="24"/>
        </w:rPr>
      </w:pPr>
      <w:r w:rsidRPr="00E605DC">
        <w:rPr>
          <w:b/>
          <w:bCs/>
          <w:sz w:val="24"/>
          <w:szCs w:val="24"/>
          <w:u w:val="thick"/>
        </w:rPr>
        <w:t>Adjourn Finance/Audit Committee Meeting</w:t>
      </w:r>
    </w:p>
    <w:p w14:paraId="0552309B" w14:textId="77777777" w:rsidR="00B75D87" w:rsidRPr="00C9528E" w:rsidRDefault="00B75D87" w:rsidP="006833A0">
      <w:pPr>
        <w:ind w:left="1576"/>
        <w:rPr>
          <w:sz w:val="24"/>
          <w:szCs w:val="24"/>
        </w:rPr>
      </w:pPr>
    </w:p>
    <w:sectPr w:rsidR="00B75D87" w:rsidRPr="00C9528E">
      <w:type w:val="continuous"/>
      <w:pgSz w:w="12240" w:h="15840"/>
      <w:pgMar w:top="500" w:right="17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2B02"/>
    <w:multiLevelType w:val="hybridMultilevel"/>
    <w:tmpl w:val="8AD8174E"/>
    <w:lvl w:ilvl="0" w:tplc="7770670A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B394BE7"/>
    <w:multiLevelType w:val="hybridMultilevel"/>
    <w:tmpl w:val="AA96A9E6"/>
    <w:lvl w:ilvl="0" w:tplc="0CA6AA96">
      <w:start w:val="1"/>
      <w:numFmt w:val="upperLetter"/>
      <w:lvlText w:val="%1.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" w15:restartNumberingAfterBreak="0">
    <w:nsid w:val="19A16E7D"/>
    <w:multiLevelType w:val="singleLevel"/>
    <w:tmpl w:val="F5683C3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BA658A8"/>
    <w:multiLevelType w:val="hybridMultilevel"/>
    <w:tmpl w:val="67242EB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24DD7AF8"/>
    <w:multiLevelType w:val="hybridMultilevel"/>
    <w:tmpl w:val="E2F8CFA2"/>
    <w:lvl w:ilvl="0" w:tplc="51D0FCE8">
      <w:start w:val="1"/>
      <w:numFmt w:val="upperLetter"/>
      <w:lvlText w:val="%1.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5" w15:restartNumberingAfterBreak="0">
    <w:nsid w:val="276473B7"/>
    <w:multiLevelType w:val="multilevel"/>
    <w:tmpl w:val="E3688778"/>
    <w:styleLink w:val="CurrentList1"/>
    <w:lvl w:ilvl="0">
      <w:start w:val="1"/>
      <w:numFmt w:val="decimal"/>
      <w:lvlText w:val="%1."/>
      <w:lvlJc w:val="left"/>
      <w:pPr>
        <w:ind w:left="472" w:hanging="360"/>
      </w:pPr>
      <w:rPr>
        <w:rFonts w:hint="default"/>
        <w:b/>
        <w:bCs/>
        <w:spacing w:val="-1"/>
        <w:w w:val="99"/>
        <w:lang w:val="en-US" w:eastAsia="en-US" w:bidi="en-US"/>
      </w:rPr>
    </w:lvl>
    <w:lvl w:ilvl="1">
      <w:start w:val="1"/>
      <w:numFmt w:val="upperLetter"/>
      <w:lvlText w:val="%2."/>
      <w:lvlJc w:val="left"/>
      <w:pPr>
        <w:ind w:left="1163" w:hanging="353"/>
      </w:pPr>
      <w:rPr>
        <w:rFonts w:ascii="Times New Roman" w:eastAsia="Times New Roman" w:hAnsi="Times New Roman" w:cs="Times New Roman"/>
        <w:b w:val="0"/>
        <w:bCs/>
        <w:spacing w:val="-3"/>
        <w:w w:val="99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102" w:hanging="35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24" w:hanging="35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46" w:hanging="35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68" w:hanging="35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91" w:hanging="35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13" w:hanging="35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35" w:hanging="353"/>
      </w:pPr>
      <w:rPr>
        <w:rFonts w:hint="default"/>
        <w:lang w:val="en-US" w:eastAsia="en-US" w:bidi="en-US"/>
      </w:rPr>
    </w:lvl>
  </w:abstractNum>
  <w:abstractNum w:abstractNumId="6" w15:restartNumberingAfterBreak="0">
    <w:nsid w:val="2D3B6AC7"/>
    <w:multiLevelType w:val="hybridMultilevel"/>
    <w:tmpl w:val="493A8A4C"/>
    <w:lvl w:ilvl="0" w:tplc="F81AABB4">
      <w:numFmt w:val="bullet"/>
      <w:lvlText w:val="-"/>
      <w:lvlJc w:val="left"/>
      <w:pPr>
        <w:ind w:left="22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B55E5944">
      <w:numFmt w:val="bullet"/>
      <w:lvlText w:val="•"/>
      <w:lvlJc w:val="left"/>
      <w:pPr>
        <w:ind w:left="3000" w:hanging="140"/>
      </w:pPr>
      <w:rPr>
        <w:rFonts w:hint="default"/>
        <w:lang w:val="en-US" w:eastAsia="en-US" w:bidi="en-US"/>
      </w:rPr>
    </w:lvl>
    <w:lvl w:ilvl="2" w:tplc="0840E220">
      <w:numFmt w:val="bullet"/>
      <w:lvlText w:val="•"/>
      <w:lvlJc w:val="left"/>
      <w:pPr>
        <w:ind w:left="3720" w:hanging="140"/>
      </w:pPr>
      <w:rPr>
        <w:rFonts w:hint="default"/>
        <w:lang w:val="en-US" w:eastAsia="en-US" w:bidi="en-US"/>
      </w:rPr>
    </w:lvl>
    <w:lvl w:ilvl="3" w:tplc="8E24698E">
      <w:numFmt w:val="bullet"/>
      <w:lvlText w:val="•"/>
      <w:lvlJc w:val="left"/>
      <w:pPr>
        <w:ind w:left="4440" w:hanging="140"/>
      </w:pPr>
      <w:rPr>
        <w:rFonts w:hint="default"/>
        <w:lang w:val="en-US" w:eastAsia="en-US" w:bidi="en-US"/>
      </w:rPr>
    </w:lvl>
    <w:lvl w:ilvl="4" w:tplc="D40C8A6C">
      <w:numFmt w:val="bullet"/>
      <w:lvlText w:val="•"/>
      <w:lvlJc w:val="left"/>
      <w:pPr>
        <w:ind w:left="5160" w:hanging="140"/>
      </w:pPr>
      <w:rPr>
        <w:rFonts w:hint="default"/>
        <w:lang w:val="en-US" w:eastAsia="en-US" w:bidi="en-US"/>
      </w:rPr>
    </w:lvl>
    <w:lvl w:ilvl="5" w:tplc="F51A7172">
      <w:numFmt w:val="bullet"/>
      <w:lvlText w:val="•"/>
      <w:lvlJc w:val="left"/>
      <w:pPr>
        <w:ind w:left="5880" w:hanging="140"/>
      </w:pPr>
      <w:rPr>
        <w:rFonts w:hint="default"/>
        <w:lang w:val="en-US" w:eastAsia="en-US" w:bidi="en-US"/>
      </w:rPr>
    </w:lvl>
    <w:lvl w:ilvl="6" w:tplc="993E76BE">
      <w:numFmt w:val="bullet"/>
      <w:lvlText w:val="•"/>
      <w:lvlJc w:val="left"/>
      <w:pPr>
        <w:ind w:left="6600" w:hanging="140"/>
      </w:pPr>
      <w:rPr>
        <w:rFonts w:hint="default"/>
        <w:lang w:val="en-US" w:eastAsia="en-US" w:bidi="en-US"/>
      </w:rPr>
    </w:lvl>
    <w:lvl w:ilvl="7" w:tplc="B7D87D32">
      <w:numFmt w:val="bullet"/>
      <w:lvlText w:val="•"/>
      <w:lvlJc w:val="left"/>
      <w:pPr>
        <w:ind w:left="7320" w:hanging="140"/>
      </w:pPr>
      <w:rPr>
        <w:rFonts w:hint="default"/>
        <w:lang w:val="en-US" w:eastAsia="en-US" w:bidi="en-US"/>
      </w:rPr>
    </w:lvl>
    <w:lvl w:ilvl="8" w:tplc="75D26F06">
      <w:numFmt w:val="bullet"/>
      <w:lvlText w:val="•"/>
      <w:lvlJc w:val="left"/>
      <w:pPr>
        <w:ind w:left="8040" w:hanging="140"/>
      </w:pPr>
      <w:rPr>
        <w:rFonts w:hint="default"/>
        <w:lang w:val="en-US" w:eastAsia="en-US" w:bidi="en-US"/>
      </w:rPr>
    </w:lvl>
  </w:abstractNum>
  <w:abstractNum w:abstractNumId="7" w15:restartNumberingAfterBreak="0">
    <w:nsid w:val="2F5E6F88"/>
    <w:multiLevelType w:val="hybridMultilevel"/>
    <w:tmpl w:val="7750BD94"/>
    <w:lvl w:ilvl="0" w:tplc="0409000F">
      <w:start w:val="1"/>
      <w:numFmt w:val="decimal"/>
      <w:lvlText w:val="%1."/>
      <w:lvlJc w:val="left"/>
      <w:pPr>
        <w:ind w:left="472" w:hanging="360"/>
      </w:pPr>
      <w:rPr>
        <w:rFonts w:hint="default"/>
        <w:b/>
        <w:bCs/>
        <w:spacing w:val="-1"/>
        <w:w w:val="99"/>
        <w:lang w:val="en-US" w:eastAsia="en-US" w:bidi="en-US"/>
      </w:rPr>
    </w:lvl>
    <w:lvl w:ilvl="1" w:tplc="96EC7724">
      <w:start w:val="1"/>
      <w:numFmt w:val="upperLetter"/>
      <w:lvlText w:val="%2."/>
      <w:lvlJc w:val="left"/>
      <w:pPr>
        <w:ind w:left="1163" w:hanging="353"/>
      </w:pPr>
      <w:rPr>
        <w:rFonts w:ascii="Times New Roman" w:eastAsia="Times New Roman" w:hAnsi="Times New Roman" w:cs="Times New Roman"/>
        <w:b w:val="0"/>
        <w:bCs/>
        <w:spacing w:val="-3"/>
        <w:w w:val="99"/>
        <w:sz w:val="24"/>
        <w:szCs w:val="24"/>
        <w:lang w:val="en-US" w:eastAsia="en-US" w:bidi="en-US"/>
      </w:rPr>
    </w:lvl>
    <w:lvl w:ilvl="2" w:tplc="771044F8">
      <w:numFmt w:val="bullet"/>
      <w:lvlText w:val="•"/>
      <w:lvlJc w:val="left"/>
      <w:pPr>
        <w:ind w:left="2102" w:hanging="353"/>
      </w:pPr>
      <w:rPr>
        <w:rFonts w:hint="default"/>
        <w:lang w:val="en-US" w:eastAsia="en-US" w:bidi="en-US"/>
      </w:rPr>
    </w:lvl>
    <w:lvl w:ilvl="3" w:tplc="7520CC78">
      <w:numFmt w:val="bullet"/>
      <w:lvlText w:val="•"/>
      <w:lvlJc w:val="left"/>
      <w:pPr>
        <w:ind w:left="3024" w:hanging="353"/>
      </w:pPr>
      <w:rPr>
        <w:rFonts w:hint="default"/>
        <w:lang w:val="en-US" w:eastAsia="en-US" w:bidi="en-US"/>
      </w:rPr>
    </w:lvl>
    <w:lvl w:ilvl="4" w:tplc="AFE44902">
      <w:numFmt w:val="bullet"/>
      <w:lvlText w:val="•"/>
      <w:lvlJc w:val="left"/>
      <w:pPr>
        <w:ind w:left="3946" w:hanging="353"/>
      </w:pPr>
      <w:rPr>
        <w:rFonts w:hint="default"/>
        <w:lang w:val="en-US" w:eastAsia="en-US" w:bidi="en-US"/>
      </w:rPr>
    </w:lvl>
    <w:lvl w:ilvl="5" w:tplc="611CD666">
      <w:numFmt w:val="bullet"/>
      <w:lvlText w:val="•"/>
      <w:lvlJc w:val="left"/>
      <w:pPr>
        <w:ind w:left="4868" w:hanging="353"/>
      </w:pPr>
      <w:rPr>
        <w:rFonts w:hint="default"/>
        <w:lang w:val="en-US" w:eastAsia="en-US" w:bidi="en-US"/>
      </w:rPr>
    </w:lvl>
    <w:lvl w:ilvl="6" w:tplc="90409506">
      <w:numFmt w:val="bullet"/>
      <w:lvlText w:val="•"/>
      <w:lvlJc w:val="left"/>
      <w:pPr>
        <w:ind w:left="5791" w:hanging="353"/>
      </w:pPr>
      <w:rPr>
        <w:rFonts w:hint="default"/>
        <w:lang w:val="en-US" w:eastAsia="en-US" w:bidi="en-US"/>
      </w:rPr>
    </w:lvl>
    <w:lvl w:ilvl="7" w:tplc="9C0289C8">
      <w:numFmt w:val="bullet"/>
      <w:lvlText w:val="•"/>
      <w:lvlJc w:val="left"/>
      <w:pPr>
        <w:ind w:left="6713" w:hanging="353"/>
      </w:pPr>
      <w:rPr>
        <w:rFonts w:hint="default"/>
        <w:lang w:val="en-US" w:eastAsia="en-US" w:bidi="en-US"/>
      </w:rPr>
    </w:lvl>
    <w:lvl w:ilvl="8" w:tplc="405C9412">
      <w:numFmt w:val="bullet"/>
      <w:lvlText w:val="•"/>
      <w:lvlJc w:val="left"/>
      <w:pPr>
        <w:ind w:left="7635" w:hanging="353"/>
      </w:pPr>
      <w:rPr>
        <w:rFonts w:hint="default"/>
        <w:lang w:val="en-US" w:eastAsia="en-US" w:bidi="en-US"/>
      </w:rPr>
    </w:lvl>
  </w:abstractNum>
  <w:abstractNum w:abstractNumId="8" w15:restartNumberingAfterBreak="0">
    <w:nsid w:val="3F487056"/>
    <w:multiLevelType w:val="hybridMultilevel"/>
    <w:tmpl w:val="F5600B36"/>
    <w:lvl w:ilvl="0" w:tplc="367EE9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2A2069"/>
    <w:multiLevelType w:val="hybridMultilevel"/>
    <w:tmpl w:val="84FC4E8A"/>
    <w:lvl w:ilvl="0" w:tplc="DC9A9B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C67A77"/>
    <w:multiLevelType w:val="hybridMultilevel"/>
    <w:tmpl w:val="AD90F46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55087"/>
    <w:multiLevelType w:val="hybridMultilevel"/>
    <w:tmpl w:val="7E64644C"/>
    <w:lvl w:ilvl="0" w:tplc="FBF204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C20393"/>
    <w:multiLevelType w:val="hybridMultilevel"/>
    <w:tmpl w:val="BBC88EFE"/>
    <w:lvl w:ilvl="0" w:tplc="27A68BB2">
      <w:numFmt w:val="bullet"/>
      <w:lvlText w:val="-"/>
      <w:lvlJc w:val="left"/>
      <w:pPr>
        <w:ind w:left="21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9984F280">
      <w:numFmt w:val="bullet"/>
      <w:lvlText w:val="•"/>
      <w:lvlJc w:val="left"/>
      <w:pPr>
        <w:ind w:left="2874" w:hanging="140"/>
      </w:pPr>
      <w:rPr>
        <w:rFonts w:hint="default"/>
        <w:lang w:val="en-US" w:eastAsia="en-US" w:bidi="en-US"/>
      </w:rPr>
    </w:lvl>
    <w:lvl w:ilvl="2" w:tplc="AF8049F0">
      <w:numFmt w:val="bullet"/>
      <w:lvlText w:val="•"/>
      <w:lvlJc w:val="left"/>
      <w:pPr>
        <w:ind w:left="3608" w:hanging="140"/>
      </w:pPr>
      <w:rPr>
        <w:rFonts w:hint="default"/>
        <w:lang w:val="en-US" w:eastAsia="en-US" w:bidi="en-US"/>
      </w:rPr>
    </w:lvl>
    <w:lvl w:ilvl="3" w:tplc="D7F441B4">
      <w:numFmt w:val="bullet"/>
      <w:lvlText w:val="•"/>
      <w:lvlJc w:val="left"/>
      <w:pPr>
        <w:ind w:left="4342" w:hanging="140"/>
      </w:pPr>
      <w:rPr>
        <w:rFonts w:hint="default"/>
        <w:lang w:val="en-US" w:eastAsia="en-US" w:bidi="en-US"/>
      </w:rPr>
    </w:lvl>
    <w:lvl w:ilvl="4" w:tplc="0A4EA126">
      <w:numFmt w:val="bullet"/>
      <w:lvlText w:val="•"/>
      <w:lvlJc w:val="left"/>
      <w:pPr>
        <w:ind w:left="5076" w:hanging="140"/>
      </w:pPr>
      <w:rPr>
        <w:rFonts w:hint="default"/>
        <w:lang w:val="en-US" w:eastAsia="en-US" w:bidi="en-US"/>
      </w:rPr>
    </w:lvl>
    <w:lvl w:ilvl="5" w:tplc="B03C817E">
      <w:numFmt w:val="bullet"/>
      <w:lvlText w:val="•"/>
      <w:lvlJc w:val="left"/>
      <w:pPr>
        <w:ind w:left="5810" w:hanging="140"/>
      </w:pPr>
      <w:rPr>
        <w:rFonts w:hint="default"/>
        <w:lang w:val="en-US" w:eastAsia="en-US" w:bidi="en-US"/>
      </w:rPr>
    </w:lvl>
    <w:lvl w:ilvl="6" w:tplc="51BE408E">
      <w:numFmt w:val="bullet"/>
      <w:lvlText w:val="•"/>
      <w:lvlJc w:val="left"/>
      <w:pPr>
        <w:ind w:left="6544" w:hanging="140"/>
      </w:pPr>
      <w:rPr>
        <w:rFonts w:hint="default"/>
        <w:lang w:val="en-US" w:eastAsia="en-US" w:bidi="en-US"/>
      </w:rPr>
    </w:lvl>
    <w:lvl w:ilvl="7" w:tplc="DB5E61CE">
      <w:numFmt w:val="bullet"/>
      <w:lvlText w:val="•"/>
      <w:lvlJc w:val="left"/>
      <w:pPr>
        <w:ind w:left="7278" w:hanging="140"/>
      </w:pPr>
      <w:rPr>
        <w:rFonts w:hint="default"/>
        <w:lang w:val="en-US" w:eastAsia="en-US" w:bidi="en-US"/>
      </w:rPr>
    </w:lvl>
    <w:lvl w:ilvl="8" w:tplc="8DC09A7E">
      <w:numFmt w:val="bullet"/>
      <w:lvlText w:val="•"/>
      <w:lvlJc w:val="left"/>
      <w:pPr>
        <w:ind w:left="8012" w:hanging="140"/>
      </w:pPr>
      <w:rPr>
        <w:rFonts w:hint="default"/>
        <w:lang w:val="en-US" w:eastAsia="en-US" w:bidi="en-US"/>
      </w:rPr>
    </w:lvl>
  </w:abstractNum>
  <w:abstractNum w:abstractNumId="13" w15:restartNumberingAfterBreak="0">
    <w:nsid w:val="50894CBD"/>
    <w:multiLevelType w:val="hybridMultilevel"/>
    <w:tmpl w:val="911E9E6E"/>
    <w:lvl w:ilvl="0" w:tplc="A606B650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52E44988"/>
    <w:multiLevelType w:val="hybridMultilevel"/>
    <w:tmpl w:val="5756F612"/>
    <w:lvl w:ilvl="0" w:tplc="30B6FF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1C24C5"/>
    <w:multiLevelType w:val="hybridMultilevel"/>
    <w:tmpl w:val="542A4A9C"/>
    <w:lvl w:ilvl="0" w:tplc="588EC72A">
      <w:start w:val="1"/>
      <w:numFmt w:val="decimal"/>
      <w:suff w:val="space"/>
      <w:lvlText w:val="%1."/>
      <w:lvlJc w:val="left"/>
      <w:pPr>
        <w:ind w:left="216" w:firstLine="41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6" w15:restartNumberingAfterBreak="0">
    <w:nsid w:val="55F96FEA"/>
    <w:multiLevelType w:val="hybridMultilevel"/>
    <w:tmpl w:val="718095B4"/>
    <w:lvl w:ilvl="0" w:tplc="0409000F">
      <w:start w:val="1"/>
      <w:numFmt w:val="decimal"/>
      <w:lvlText w:val="%1."/>
      <w:lvlJc w:val="left"/>
      <w:pPr>
        <w:ind w:left="1742" w:hanging="360"/>
      </w:pPr>
    </w:lvl>
    <w:lvl w:ilvl="1" w:tplc="04090019" w:tentative="1">
      <w:start w:val="1"/>
      <w:numFmt w:val="lowerLetter"/>
      <w:lvlText w:val="%2."/>
      <w:lvlJc w:val="left"/>
      <w:pPr>
        <w:ind w:left="2462" w:hanging="360"/>
      </w:pPr>
    </w:lvl>
    <w:lvl w:ilvl="2" w:tplc="0409001B" w:tentative="1">
      <w:start w:val="1"/>
      <w:numFmt w:val="lowerRoman"/>
      <w:lvlText w:val="%3."/>
      <w:lvlJc w:val="right"/>
      <w:pPr>
        <w:ind w:left="3182" w:hanging="180"/>
      </w:pPr>
    </w:lvl>
    <w:lvl w:ilvl="3" w:tplc="0409000F" w:tentative="1">
      <w:start w:val="1"/>
      <w:numFmt w:val="decimal"/>
      <w:lvlText w:val="%4."/>
      <w:lvlJc w:val="left"/>
      <w:pPr>
        <w:ind w:left="3902" w:hanging="360"/>
      </w:pPr>
    </w:lvl>
    <w:lvl w:ilvl="4" w:tplc="04090019" w:tentative="1">
      <w:start w:val="1"/>
      <w:numFmt w:val="lowerLetter"/>
      <w:lvlText w:val="%5."/>
      <w:lvlJc w:val="left"/>
      <w:pPr>
        <w:ind w:left="4622" w:hanging="360"/>
      </w:pPr>
    </w:lvl>
    <w:lvl w:ilvl="5" w:tplc="0409001B" w:tentative="1">
      <w:start w:val="1"/>
      <w:numFmt w:val="lowerRoman"/>
      <w:lvlText w:val="%6."/>
      <w:lvlJc w:val="right"/>
      <w:pPr>
        <w:ind w:left="5342" w:hanging="180"/>
      </w:pPr>
    </w:lvl>
    <w:lvl w:ilvl="6" w:tplc="0409000F" w:tentative="1">
      <w:start w:val="1"/>
      <w:numFmt w:val="decimal"/>
      <w:lvlText w:val="%7."/>
      <w:lvlJc w:val="left"/>
      <w:pPr>
        <w:ind w:left="6062" w:hanging="360"/>
      </w:pPr>
    </w:lvl>
    <w:lvl w:ilvl="7" w:tplc="04090019" w:tentative="1">
      <w:start w:val="1"/>
      <w:numFmt w:val="lowerLetter"/>
      <w:lvlText w:val="%8."/>
      <w:lvlJc w:val="left"/>
      <w:pPr>
        <w:ind w:left="6782" w:hanging="360"/>
      </w:pPr>
    </w:lvl>
    <w:lvl w:ilvl="8" w:tplc="0409001B" w:tentative="1">
      <w:start w:val="1"/>
      <w:numFmt w:val="lowerRoman"/>
      <w:lvlText w:val="%9."/>
      <w:lvlJc w:val="right"/>
      <w:pPr>
        <w:ind w:left="7502" w:hanging="180"/>
      </w:pPr>
    </w:lvl>
  </w:abstractNum>
  <w:abstractNum w:abstractNumId="17" w15:restartNumberingAfterBreak="0">
    <w:nsid w:val="597B1075"/>
    <w:multiLevelType w:val="hybridMultilevel"/>
    <w:tmpl w:val="82F0C0C8"/>
    <w:lvl w:ilvl="0" w:tplc="60EA753E">
      <w:start w:val="1"/>
      <w:numFmt w:val="upperLetter"/>
      <w:lvlText w:val="%1."/>
      <w:lvlJc w:val="left"/>
      <w:pPr>
        <w:ind w:left="135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0B8D2FA">
      <w:numFmt w:val="bullet"/>
      <w:lvlText w:val="-"/>
      <w:lvlJc w:val="left"/>
      <w:pPr>
        <w:ind w:left="261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5C89353A"/>
    <w:multiLevelType w:val="hybridMultilevel"/>
    <w:tmpl w:val="2CA40A48"/>
    <w:lvl w:ilvl="0" w:tplc="04090015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65C50C7E"/>
    <w:multiLevelType w:val="hybridMultilevel"/>
    <w:tmpl w:val="5090F3CC"/>
    <w:lvl w:ilvl="0" w:tplc="FE84A7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FB185D"/>
    <w:multiLevelType w:val="hybridMultilevel"/>
    <w:tmpl w:val="1352A37E"/>
    <w:lvl w:ilvl="0" w:tplc="BB6A4DD4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7D8236C3"/>
    <w:multiLevelType w:val="hybridMultilevel"/>
    <w:tmpl w:val="4C92FA0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729219">
    <w:abstractNumId w:val="6"/>
  </w:num>
  <w:num w:numId="2" w16cid:durableId="391656914">
    <w:abstractNumId w:val="12"/>
  </w:num>
  <w:num w:numId="3" w16cid:durableId="296575110">
    <w:abstractNumId w:val="7"/>
  </w:num>
  <w:num w:numId="4" w16cid:durableId="1934239131">
    <w:abstractNumId w:val="2"/>
  </w:num>
  <w:num w:numId="5" w16cid:durableId="1886990685">
    <w:abstractNumId w:val="3"/>
  </w:num>
  <w:num w:numId="6" w16cid:durableId="985011182">
    <w:abstractNumId w:val="20"/>
  </w:num>
  <w:num w:numId="7" w16cid:durableId="702749174">
    <w:abstractNumId w:val="8"/>
  </w:num>
  <w:num w:numId="8" w16cid:durableId="1153714335">
    <w:abstractNumId w:val="10"/>
  </w:num>
  <w:num w:numId="9" w16cid:durableId="592277520">
    <w:abstractNumId w:val="9"/>
  </w:num>
  <w:num w:numId="10" w16cid:durableId="1083451287">
    <w:abstractNumId w:val="4"/>
  </w:num>
  <w:num w:numId="11" w16cid:durableId="1800536672">
    <w:abstractNumId w:val="1"/>
  </w:num>
  <w:num w:numId="12" w16cid:durableId="13921792">
    <w:abstractNumId w:val="11"/>
  </w:num>
  <w:num w:numId="13" w16cid:durableId="875655940">
    <w:abstractNumId w:val="21"/>
  </w:num>
  <w:num w:numId="14" w16cid:durableId="1592011922">
    <w:abstractNumId w:val="13"/>
  </w:num>
  <w:num w:numId="15" w16cid:durableId="1771195997">
    <w:abstractNumId w:val="19"/>
  </w:num>
  <w:num w:numId="16" w16cid:durableId="42752634">
    <w:abstractNumId w:val="18"/>
  </w:num>
  <w:num w:numId="17" w16cid:durableId="132144724">
    <w:abstractNumId w:val="0"/>
  </w:num>
  <w:num w:numId="18" w16cid:durableId="1255746330">
    <w:abstractNumId w:val="14"/>
  </w:num>
  <w:num w:numId="19" w16cid:durableId="1302615665">
    <w:abstractNumId w:val="17"/>
  </w:num>
  <w:num w:numId="20" w16cid:durableId="50732788">
    <w:abstractNumId w:val="15"/>
  </w:num>
  <w:num w:numId="21" w16cid:durableId="341469981">
    <w:abstractNumId w:val="5"/>
  </w:num>
  <w:num w:numId="22" w16cid:durableId="11803140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7QwMzAxMDczNzUyMjNW0lEKTi0uzszPAykwrAUAHYWfTiwAAAA="/>
  </w:docVars>
  <w:rsids>
    <w:rsidRoot w:val="006B3747"/>
    <w:rsid w:val="000100E1"/>
    <w:rsid w:val="0001126A"/>
    <w:rsid w:val="000518B3"/>
    <w:rsid w:val="0008030C"/>
    <w:rsid w:val="000916FE"/>
    <w:rsid w:val="000946CA"/>
    <w:rsid w:val="00095D11"/>
    <w:rsid w:val="00097F75"/>
    <w:rsid w:val="000A2F26"/>
    <w:rsid w:val="000B74E2"/>
    <w:rsid w:val="000D41CF"/>
    <w:rsid w:val="00131EF0"/>
    <w:rsid w:val="001435CF"/>
    <w:rsid w:val="0018542C"/>
    <w:rsid w:val="001B4169"/>
    <w:rsid w:val="001C5053"/>
    <w:rsid w:val="002230DD"/>
    <w:rsid w:val="00235668"/>
    <w:rsid w:val="00255265"/>
    <w:rsid w:val="002D5E4E"/>
    <w:rsid w:val="002F01CE"/>
    <w:rsid w:val="002F14E2"/>
    <w:rsid w:val="002F73C8"/>
    <w:rsid w:val="00336288"/>
    <w:rsid w:val="00341A11"/>
    <w:rsid w:val="003D0D85"/>
    <w:rsid w:val="003D60C5"/>
    <w:rsid w:val="004209C2"/>
    <w:rsid w:val="00426AA4"/>
    <w:rsid w:val="00452BC3"/>
    <w:rsid w:val="00460DA4"/>
    <w:rsid w:val="0049427C"/>
    <w:rsid w:val="004C1ECC"/>
    <w:rsid w:val="004F568A"/>
    <w:rsid w:val="005256DB"/>
    <w:rsid w:val="005319C5"/>
    <w:rsid w:val="00544A7F"/>
    <w:rsid w:val="005528DD"/>
    <w:rsid w:val="005D2ED3"/>
    <w:rsid w:val="005F76AA"/>
    <w:rsid w:val="006124DF"/>
    <w:rsid w:val="00635872"/>
    <w:rsid w:val="006450CF"/>
    <w:rsid w:val="006833A0"/>
    <w:rsid w:val="006B3747"/>
    <w:rsid w:val="006B5853"/>
    <w:rsid w:val="006F0418"/>
    <w:rsid w:val="006F6D90"/>
    <w:rsid w:val="00720FEE"/>
    <w:rsid w:val="0074376E"/>
    <w:rsid w:val="007553C2"/>
    <w:rsid w:val="007B5AC9"/>
    <w:rsid w:val="007E4FF9"/>
    <w:rsid w:val="007F76D1"/>
    <w:rsid w:val="00803605"/>
    <w:rsid w:val="00832EB2"/>
    <w:rsid w:val="00837C4C"/>
    <w:rsid w:val="00845EE0"/>
    <w:rsid w:val="00862438"/>
    <w:rsid w:val="008B22CB"/>
    <w:rsid w:val="008B281B"/>
    <w:rsid w:val="008D644E"/>
    <w:rsid w:val="008F7E58"/>
    <w:rsid w:val="00953D52"/>
    <w:rsid w:val="009C16C3"/>
    <w:rsid w:val="009C1B96"/>
    <w:rsid w:val="009C22D6"/>
    <w:rsid w:val="009C4A89"/>
    <w:rsid w:val="009C7429"/>
    <w:rsid w:val="009C76F3"/>
    <w:rsid w:val="009E6E31"/>
    <w:rsid w:val="00A07FE7"/>
    <w:rsid w:val="00A75E2F"/>
    <w:rsid w:val="00A86F6A"/>
    <w:rsid w:val="00AC25B4"/>
    <w:rsid w:val="00AC5416"/>
    <w:rsid w:val="00AC58D3"/>
    <w:rsid w:val="00AE08BE"/>
    <w:rsid w:val="00AF3438"/>
    <w:rsid w:val="00B04AC7"/>
    <w:rsid w:val="00B1408E"/>
    <w:rsid w:val="00B43BB1"/>
    <w:rsid w:val="00B44CCC"/>
    <w:rsid w:val="00B72C0A"/>
    <w:rsid w:val="00B75D87"/>
    <w:rsid w:val="00B85435"/>
    <w:rsid w:val="00BC3CA8"/>
    <w:rsid w:val="00BC6AAA"/>
    <w:rsid w:val="00BF1116"/>
    <w:rsid w:val="00C263C2"/>
    <w:rsid w:val="00C9528E"/>
    <w:rsid w:val="00CA036E"/>
    <w:rsid w:val="00D30EE4"/>
    <w:rsid w:val="00D36D5C"/>
    <w:rsid w:val="00D61AFD"/>
    <w:rsid w:val="00DA4F07"/>
    <w:rsid w:val="00DC21D7"/>
    <w:rsid w:val="00DD2FC2"/>
    <w:rsid w:val="00DE309E"/>
    <w:rsid w:val="00DE39F3"/>
    <w:rsid w:val="00DF4278"/>
    <w:rsid w:val="00E113F6"/>
    <w:rsid w:val="00E14522"/>
    <w:rsid w:val="00E54ACB"/>
    <w:rsid w:val="00E605DC"/>
    <w:rsid w:val="00EB2769"/>
    <w:rsid w:val="00EC4594"/>
    <w:rsid w:val="00EF039B"/>
    <w:rsid w:val="00F1625C"/>
    <w:rsid w:val="00F34E45"/>
    <w:rsid w:val="00F43D62"/>
    <w:rsid w:val="00F83600"/>
    <w:rsid w:val="00FA08DD"/>
    <w:rsid w:val="00FD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C7900B"/>
  <w15:docId w15:val="{C41FC10E-543A-4427-AF56-08AF6897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9"/>
    <w:qFormat/>
    <w:pPr>
      <w:spacing w:line="368" w:lineRule="exact"/>
      <w:ind w:left="2092" w:right="704"/>
      <w:jc w:val="center"/>
      <w:outlineLvl w:val="0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412" w:hanging="30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12" w:hanging="30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AC5416"/>
    <w:rPr>
      <w:rFonts w:ascii="Arial" w:eastAsia="Arial" w:hAnsi="Arial" w:cs="Arial"/>
      <w:b/>
      <w:bCs/>
      <w:sz w:val="32"/>
      <w:szCs w:val="32"/>
      <w:u w:val="single" w:color="00000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AC5416"/>
    <w:rPr>
      <w:rFonts w:ascii="Times New Roman" w:eastAsia="Times New Roman" w:hAnsi="Times New Roman" w:cs="Times New Roman"/>
      <w:b/>
      <w:bCs/>
      <w:sz w:val="24"/>
      <w:szCs w:val="24"/>
      <w:u w:val="single" w:color="00000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C5416"/>
    <w:rPr>
      <w:rFonts w:ascii="Times New Roman" w:eastAsia="Times New Roman" w:hAnsi="Times New Roman" w:cs="Times New Roman"/>
      <w:sz w:val="24"/>
      <w:szCs w:val="24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B5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5A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5AC9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A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AC9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A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AC9"/>
    <w:rPr>
      <w:rFonts w:ascii="Segoe UI" w:eastAsia="Times New Roman" w:hAnsi="Segoe UI" w:cs="Segoe UI"/>
      <w:sz w:val="18"/>
      <w:szCs w:val="18"/>
      <w:lang w:bidi="en-US"/>
    </w:rPr>
  </w:style>
  <w:style w:type="numbering" w:customStyle="1" w:styleId="CurrentList1">
    <w:name w:val="Current List1"/>
    <w:uiPriority w:val="99"/>
    <w:rsid w:val="00720FEE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169D5-5CF4-4F90-89E0-15D956146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521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DRAFT</vt:lpstr>
      <vt:lpstr>FINANCE/AUDIT COMMITTEE MEETING</vt:lpstr>
      <vt:lpstr>of the</vt:lpstr>
      <vt:lpstr>    </vt:lpstr>
      <vt:lpstr>    Recommendations to the Board</vt:lpstr>
      <vt:lpstr>    Adjourn Finance/Audit Committee Meeting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Amy Roth</dc:creator>
  <cp:lastModifiedBy>rmarschilok@wycoida.org</cp:lastModifiedBy>
  <cp:revision>2</cp:revision>
  <cp:lastPrinted>2022-08-25T17:11:00Z</cp:lastPrinted>
  <dcterms:created xsi:type="dcterms:W3CDTF">2025-09-09T20:02:00Z</dcterms:created>
  <dcterms:modified xsi:type="dcterms:W3CDTF">2025-09-09T20:02:00Z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2018-08-31T00:00:00Z</vt:filetime>
  </property>
  <property fmtid="{D5CDD505-2E9C-101B-9397-08002B2CF9AE}" pid="5" name="GrammarlyDocumentId">
    <vt:lpwstr>23b2aaef14c9f76ac2081ad15ba174db8dfb0cc861238e30821ccf6b3d07ba5d</vt:lpwstr>
  </property>
</Properties>
</file>